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68" w:rsidRDefault="00462E48" w:rsidP="00A41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Угличские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лирические песни.</w:t>
      </w:r>
    </w:p>
    <w:p w:rsidR="00462E48" w:rsidRPr="00462E48" w:rsidRDefault="00462E48" w:rsidP="00462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Лирические песни являются ведущим жанром в народной песенной культуре </w:t>
      </w:r>
      <w:proofErr w:type="spellStart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</w:t>
      </w:r>
      <w:proofErr w:type="spellEnd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Ярославской области. На основе именно этого жанра выявляется самобытность и стилистические особенности певческой традиции района</w:t>
      </w:r>
      <w:proofErr w:type="gramStart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</w:t>
      </w:r>
      <w:proofErr w:type="gramStart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игде так, как в лирике, не проявляется в наибольшей степени и явности мастерство талантливых солистов </w:t>
      </w:r>
      <w:proofErr w:type="spellStart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угличских</w:t>
      </w:r>
      <w:proofErr w:type="spellEnd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деревень, к тому же именно лирическая песня составляет основу репертуара этих исполнителей». /</w:t>
      </w:r>
      <w:proofErr w:type="spellStart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Угличские</w:t>
      </w:r>
      <w:proofErr w:type="spellEnd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песни. Сост.-ред. И.И. </w:t>
      </w:r>
      <w:proofErr w:type="spellStart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Земцовский</w:t>
      </w:r>
      <w:proofErr w:type="spellEnd"/>
      <w:r w:rsidRPr="0046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9/.</w:t>
      </w:r>
    </w:p>
    <w:p w:rsidR="00077872" w:rsidRDefault="00462E48" w:rsidP="00077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48">
        <w:rPr>
          <w:rFonts w:ascii="Times New Roman" w:hAnsi="Times New Roman" w:cs="Times New Roman"/>
          <w:sz w:val="28"/>
          <w:szCs w:val="28"/>
        </w:rPr>
        <w:t xml:space="preserve">Среди других жанров, лирические песни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района наиболее ярко выражают исключительные особенности народной традиционной музыкальной культуры Ярославской области. Особенности напевов, сочетание архаического и более позднего слоя, манера исполнения, преобладание «тонкого» пения – все это говорит о самобытности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Угличской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традиции.</w:t>
      </w:r>
    </w:p>
    <w:p w:rsidR="00462E48" w:rsidRPr="00462E48" w:rsidRDefault="00462E48" w:rsidP="00077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2E48">
        <w:rPr>
          <w:rFonts w:ascii="Times New Roman" w:hAnsi="Times New Roman" w:cs="Times New Roman"/>
          <w:sz w:val="28"/>
          <w:szCs w:val="28"/>
        </w:rPr>
        <w:t xml:space="preserve">Манера исполнения лирических песен в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Угличской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традиции зависит от жанра и структуры напева. </w:t>
      </w:r>
      <w:proofErr w:type="gramStart"/>
      <w:r w:rsidRPr="00462E48">
        <w:rPr>
          <w:rFonts w:ascii="Times New Roman" w:hAnsi="Times New Roman" w:cs="Times New Roman"/>
          <w:sz w:val="28"/>
          <w:szCs w:val="28"/>
        </w:rPr>
        <w:t>Например, песни более раннего ис</w:t>
      </w:r>
      <w:r w:rsidR="001B50D4">
        <w:rPr>
          <w:rFonts w:ascii="Times New Roman" w:hAnsi="Times New Roman" w:cs="Times New Roman"/>
          <w:sz w:val="28"/>
          <w:szCs w:val="28"/>
        </w:rPr>
        <w:t>т</w:t>
      </w:r>
      <w:r w:rsidRPr="00462E48">
        <w:rPr>
          <w:rFonts w:ascii="Times New Roman" w:hAnsi="Times New Roman" w:cs="Times New Roman"/>
          <w:sz w:val="28"/>
          <w:szCs w:val="28"/>
        </w:rPr>
        <w:t xml:space="preserve">орико-стилевого слоя, такие как «Что в поле за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травонька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«Подуй, подуй, погодушка»,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Соловеюшка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веселый», а так же мужские строевые и женские</w:t>
      </w:r>
      <w:r w:rsidR="007F6F8C">
        <w:rPr>
          <w:rFonts w:ascii="Times New Roman" w:hAnsi="Times New Roman" w:cs="Times New Roman"/>
          <w:sz w:val="28"/>
          <w:szCs w:val="28"/>
        </w:rPr>
        <w:t xml:space="preserve"> с</w:t>
      </w:r>
      <w:r w:rsidRPr="00462E48">
        <w:rPr>
          <w:rFonts w:ascii="Times New Roman" w:hAnsi="Times New Roman" w:cs="Times New Roman"/>
          <w:sz w:val="28"/>
          <w:szCs w:val="28"/>
        </w:rPr>
        <w:t xml:space="preserve"> элементами напева строевых песен, такие как «Тучки темны», «Эй, поле», «Я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рассию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молода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младенька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 - исполняются широким открытым звуком, с насыщенным «мясистым» тембром, с выделением и подчеркиванием некоторых гласных и междометий («ой», «эх») напротив исполнение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песен осуществляется за счет  широкого и насыщенного («мясистого») звучания.   </w:t>
      </w:r>
    </w:p>
    <w:p w:rsidR="00462E48" w:rsidRPr="00462E48" w:rsidRDefault="00462E48" w:rsidP="00462E48">
      <w:pPr>
        <w:jc w:val="both"/>
        <w:rPr>
          <w:rFonts w:ascii="Times New Roman" w:hAnsi="Times New Roman" w:cs="Times New Roman"/>
          <w:sz w:val="28"/>
          <w:szCs w:val="28"/>
        </w:rPr>
      </w:pPr>
      <w:r w:rsidRPr="00462E48">
        <w:rPr>
          <w:rFonts w:ascii="Times New Roman" w:hAnsi="Times New Roman" w:cs="Times New Roman"/>
          <w:sz w:val="28"/>
          <w:szCs w:val="28"/>
        </w:rPr>
        <w:t>Среди музыкальных образцов можно выделить наиболее яркие черты словесного диалекта, характерные для данного региона: вместо буквы «е» преобладает «и» («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нончи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ветерочик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платочик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» «у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»); в большинстве случаев гласная буква «о» заменяется на «а» («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малодчики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маладая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дарагой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которова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гаварила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«мая»,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паштё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»).</w:t>
      </w:r>
    </w:p>
    <w:p w:rsidR="00462E48" w:rsidRPr="00462E48" w:rsidRDefault="00462E48" w:rsidP="00462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E48">
        <w:rPr>
          <w:rFonts w:ascii="Times New Roman" w:hAnsi="Times New Roman" w:cs="Times New Roman"/>
          <w:sz w:val="28"/>
          <w:szCs w:val="28"/>
        </w:rPr>
        <w:t>Среди всего многообразия напевов, опираясь на экспедиционные данные 70-х</w:t>
      </w:r>
      <w:r w:rsidR="00345EA9">
        <w:rPr>
          <w:rFonts w:ascii="Times New Roman" w:hAnsi="Times New Roman" w:cs="Times New Roman"/>
          <w:sz w:val="28"/>
          <w:szCs w:val="28"/>
        </w:rPr>
        <w:t>,</w:t>
      </w:r>
      <w:r w:rsidRPr="00462E48">
        <w:rPr>
          <w:rFonts w:ascii="Times New Roman" w:hAnsi="Times New Roman" w:cs="Times New Roman"/>
          <w:sz w:val="28"/>
          <w:szCs w:val="28"/>
        </w:rPr>
        <w:t xml:space="preserve"> 80-х</w:t>
      </w:r>
      <w:r w:rsidR="00CD24B4">
        <w:rPr>
          <w:rFonts w:ascii="Times New Roman" w:hAnsi="Times New Roman" w:cs="Times New Roman"/>
          <w:sz w:val="28"/>
          <w:szCs w:val="28"/>
        </w:rPr>
        <w:t xml:space="preserve"> годов Ярославского Областного Д</w:t>
      </w:r>
      <w:r w:rsidRPr="00462E48">
        <w:rPr>
          <w:rFonts w:ascii="Times New Roman" w:hAnsi="Times New Roman" w:cs="Times New Roman"/>
          <w:sz w:val="28"/>
          <w:szCs w:val="28"/>
        </w:rPr>
        <w:t>ома народного творчества, а так же на ранее выпущенный сборник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Угличские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народные песни» (Составитель-редактор И.И.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Земцовский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), можно выделить несколько слоев: лирические песни раннего историко-стилевого слоя (так называемая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лирика»), имеющие обрядовый характер исполнения; слой «новой крестьянской песни, уходящей корнями в XVII век»;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сло</w:t>
      </w:r>
      <w:r w:rsidR="002E67C9">
        <w:rPr>
          <w:rFonts w:ascii="Times New Roman" w:hAnsi="Times New Roman" w:cs="Times New Roman"/>
          <w:sz w:val="28"/>
          <w:szCs w:val="28"/>
        </w:rPr>
        <w:t>й поздних лирических песен, так</w:t>
      </w:r>
      <w:r w:rsidRPr="00462E48">
        <w:rPr>
          <w:rFonts w:ascii="Times New Roman" w:hAnsi="Times New Roman" w:cs="Times New Roman"/>
          <w:sz w:val="28"/>
          <w:szCs w:val="28"/>
        </w:rPr>
        <w:t>же песен литературного происхождения и городских романсов.</w:t>
      </w:r>
    </w:p>
    <w:p w:rsidR="00462E48" w:rsidRPr="00462E48" w:rsidRDefault="00462E48" w:rsidP="00462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48">
        <w:rPr>
          <w:rFonts w:ascii="Times New Roman" w:hAnsi="Times New Roman" w:cs="Times New Roman"/>
          <w:sz w:val="28"/>
          <w:szCs w:val="28"/>
        </w:rPr>
        <w:lastRenderedPageBreak/>
        <w:t xml:space="preserve">Первый и самый архаический слой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Угличской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лирики представляют такие напевы как: </w:t>
      </w:r>
      <w:proofErr w:type="gramStart"/>
      <w:r w:rsidRPr="00462E48">
        <w:rPr>
          <w:rFonts w:ascii="Times New Roman" w:hAnsi="Times New Roman" w:cs="Times New Roman"/>
          <w:sz w:val="28"/>
          <w:szCs w:val="28"/>
        </w:rPr>
        <w:t xml:space="preserve">«Воля-волюшка», «Что в поле за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травонька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», «Черная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черемушка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«Калина с малиною» (сюжет «Дочка-пташечка»),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Вздумайкате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, бабы»,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Расхорошее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наше житье девичье», «Я хожу, брожу», «Эй, вы молодчики дружки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нончи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не женитесь», «Ой, не буди-ко маменька рано поутру»,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Солнцо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заходило на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целай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день весной», «Подуй, подуй, погодушка», «Прощай радость,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жизь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ты моя».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Приуроченность к обрядовым действиям (свадьба, Масленица), сложноорганизованные композиции напевов, квартовые и квинтовые интонационно-ладовые основы, наличие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возгласн</w:t>
      </w:r>
      <w:r w:rsidR="001212F9">
        <w:rPr>
          <w:rFonts w:ascii="Times New Roman" w:hAnsi="Times New Roman" w:cs="Times New Roman"/>
          <w:sz w:val="28"/>
          <w:szCs w:val="28"/>
        </w:rPr>
        <w:t>о-кличевых</w:t>
      </w:r>
      <w:proofErr w:type="spellEnd"/>
      <w:r w:rsidR="001212F9">
        <w:rPr>
          <w:rFonts w:ascii="Times New Roman" w:hAnsi="Times New Roman" w:cs="Times New Roman"/>
          <w:sz w:val="28"/>
          <w:szCs w:val="28"/>
        </w:rPr>
        <w:t xml:space="preserve"> интонаций, высокое </w:t>
      </w:r>
      <w:proofErr w:type="spellStart"/>
      <w:r w:rsidR="001212F9">
        <w:rPr>
          <w:rFonts w:ascii="Times New Roman" w:hAnsi="Times New Roman" w:cs="Times New Roman"/>
          <w:sz w:val="28"/>
          <w:szCs w:val="28"/>
        </w:rPr>
        <w:t>тесси</w:t>
      </w:r>
      <w:r w:rsidRPr="00462E48">
        <w:rPr>
          <w:rFonts w:ascii="Times New Roman" w:hAnsi="Times New Roman" w:cs="Times New Roman"/>
          <w:sz w:val="28"/>
          <w:szCs w:val="28"/>
        </w:rPr>
        <w:t>турное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звучание, часто переходящее в так называемое «тонкое» пение – все это говорит о раннем формировании данных напевов. Один из наиболее ярких и ценных для нас образцов - сюжет «Воля-волюшка», раскрывающий тему расставания девушки с родной стороной, девичьей волей, «красотой». Данный сюжет является очень распространенным на территории Русского Севера (в частности в Вологодской области), где он так же приурочен к свадебному обряду и некоторым календарно-обрядовым праздникам. В сборнике «Народная традиционная культура Вологодской области» в статье «Лирические песни» Г.В.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Лобкова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отмечает: «Одной из основных песен, относящихся к раннему историко-стилевому слою и составляющих вершину мелодического и поэтического совершенства, является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воля». Такой факт позволяет нам говорить о</w:t>
      </w:r>
      <w:r w:rsidR="00C22347">
        <w:rPr>
          <w:rFonts w:ascii="Times New Roman" w:hAnsi="Times New Roman" w:cs="Times New Roman"/>
          <w:sz w:val="28"/>
          <w:szCs w:val="28"/>
        </w:rPr>
        <w:t xml:space="preserve"> близости </w:t>
      </w:r>
      <w:proofErr w:type="spellStart"/>
      <w:r w:rsidR="00C22347">
        <w:rPr>
          <w:rFonts w:ascii="Times New Roman" w:hAnsi="Times New Roman" w:cs="Times New Roman"/>
          <w:sz w:val="28"/>
          <w:szCs w:val="28"/>
        </w:rPr>
        <w:t>Угличской</w:t>
      </w:r>
      <w:proofErr w:type="spellEnd"/>
      <w:r w:rsidR="00C22347">
        <w:rPr>
          <w:rFonts w:ascii="Times New Roman" w:hAnsi="Times New Roman" w:cs="Times New Roman"/>
          <w:sz w:val="28"/>
          <w:szCs w:val="28"/>
        </w:rPr>
        <w:t xml:space="preserve"> традиции к с</w:t>
      </w:r>
      <w:r w:rsidRPr="00462E48">
        <w:rPr>
          <w:rFonts w:ascii="Times New Roman" w:hAnsi="Times New Roman" w:cs="Times New Roman"/>
          <w:sz w:val="28"/>
          <w:szCs w:val="28"/>
        </w:rPr>
        <w:t>еверно</w:t>
      </w:r>
      <w:r w:rsidR="00C22347">
        <w:rPr>
          <w:rFonts w:ascii="Times New Roman" w:hAnsi="Times New Roman" w:cs="Times New Roman"/>
          <w:sz w:val="28"/>
          <w:szCs w:val="28"/>
        </w:rPr>
        <w:t xml:space="preserve">му </w:t>
      </w:r>
      <w:r w:rsidRPr="00462E48">
        <w:rPr>
          <w:rFonts w:ascii="Times New Roman" w:hAnsi="Times New Roman" w:cs="Times New Roman"/>
          <w:sz w:val="28"/>
          <w:szCs w:val="28"/>
        </w:rPr>
        <w:t xml:space="preserve">русскому песенному стилю. Одной из характерных особенностей данного песенного стиля – является «тонкое» пение. Так, песни «Калина с малиною», «Что в поле за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травонька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», «Я хожу, брожу» исполняются «тонким» (то есть очень высоким, пронзительным) голосом во второй октаве. </w:t>
      </w:r>
    </w:p>
    <w:p w:rsidR="00462E48" w:rsidRPr="00462E48" w:rsidRDefault="00462E48" w:rsidP="00A95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48">
        <w:rPr>
          <w:rFonts w:ascii="Times New Roman" w:hAnsi="Times New Roman" w:cs="Times New Roman"/>
          <w:sz w:val="28"/>
          <w:szCs w:val="28"/>
        </w:rPr>
        <w:t xml:space="preserve">Следующие образцы напевов представляют собой пласт </w:t>
      </w:r>
      <w:proofErr w:type="gramStart"/>
      <w:r w:rsidRPr="00462E48">
        <w:rPr>
          <w:rFonts w:ascii="Times New Roman" w:hAnsi="Times New Roman" w:cs="Times New Roman"/>
          <w:sz w:val="28"/>
          <w:szCs w:val="28"/>
        </w:rPr>
        <w:t>лирики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формирование которой происходило под влиянием других жанров наиболее позднего происхождения (городских романсов, а так же мужских строевых песен).  Наиболее распространенные сюжеты: </w:t>
      </w:r>
      <w:proofErr w:type="gramStart"/>
      <w:r w:rsidRPr="00462E48">
        <w:rPr>
          <w:rFonts w:ascii="Times New Roman" w:hAnsi="Times New Roman" w:cs="Times New Roman"/>
          <w:sz w:val="28"/>
          <w:szCs w:val="28"/>
        </w:rPr>
        <w:t>«Аленький цветочек», «Подружки, милые, так скучно», «Э вспомни, вздумай, мой любезный», «Скрылось солнышко из глаз» и другие.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Сочетание элементов, характерных для ранней лирики и элементов, характерных для музыкальных форм позднего пласта позволяет объединить данные напевы в отдельную группу. Так в сборнике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Угличские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народные песни» Н. Введенская отмечает: «В лирике, как и во всем у Угличан, обращает на себя внимание сочетание архаики и нового. Лирические песни – жанр, наиболее подверженный различным влияниям, и, как все устное творчество района, он находится в </w:t>
      </w:r>
      <w:r w:rsidRPr="00462E48">
        <w:rPr>
          <w:rFonts w:ascii="Times New Roman" w:hAnsi="Times New Roman" w:cs="Times New Roman"/>
          <w:sz w:val="28"/>
          <w:szCs w:val="28"/>
        </w:rPr>
        <w:lastRenderedPageBreak/>
        <w:t>постоянном обновлении. Одни песни испытывают на себе воздействие чуждых традиционной лирике интонаций, другие долго сохраняют устойчивую форму (таких меньшинство), третьи постепенно отмирают. Но в совокупности все они представляют органически развивающийся процесс». Напевы данной группы уже имеют скорее повествовательный характер, нежели обрядовый, более плавные мелодические линии, наличие двух и трех-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голосия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E48" w:rsidRPr="00462E48" w:rsidRDefault="00462E48" w:rsidP="00077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48">
        <w:rPr>
          <w:rFonts w:ascii="Times New Roman" w:hAnsi="Times New Roman" w:cs="Times New Roman"/>
          <w:sz w:val="28"/>
          <w:szCs w:val="28"/>
        </w:rPr>
        <w:t xml:space="preserve">В эту же группу мы относим и мужские строевые песни, а также женские лирические песни, вобравшие в себя элементы строевых. Так, например, строевые песни «Тучки темны», «Эй, поле» и очень распространенная на территории Ярославской области женская лирическая песня «Я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рассию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молода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младенька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 имеют практически одинаковые интонации и мелодиче</w:t>
      </w:r>
      <w:r w:rsidR="00371A41">
        <w:rPr>
          <w:rFonts w:ascii="Times New Roman" w:hAnsi="Times New Roman" w:cs="Times New Roman"/>
          <w:sz w:val="28"/>
          <w:szCs w:val="28"/>
        </w:rPr>
        <w:t xml:space="preserve">ские обороты, особенно в </w:t>
      </w:r>
      <w:proofErr w:type="spellStart"/>
      <w:r w:rsidR="00371A41">
        <w:rPr>
          <w:rFonts w:ascii="Times New Roman" w:hAnsi="Times New Roman" w:cs="Times New Roman"/>
          <w:sz w:val="28"/>
          <w:szCs w:val="28"/>
        </w:rPr>
        <w:t>каданс</w:t>
      </w:r>
      <w:r w:rsidRPr="00462E48">
        <w:rPr>
          <w:rFonts w:ascii="Times New Roman" w:hAnsi="Times New Roman" w:cs="Times New Roman"/>
          <w:sz w:val="28"/>
          <w:szCs w:val="28"/>
        </w:rPr>
        <w:t>о</w:t>
      </w:r>
      <w:r w:rsidR="00371A41">
        <w:rPr>
          <w:rFonts w:ascii="Times New Roman" w:hAnsi="Times New Roman" w:cs="Times New Roman"/>
          <w:sz w:val="28"/>
          <w:szCs w:val="28"/>
        </w:rPr>
        <w:t>в</w:t>
      </w:r>
      <w:r w:rsidRPr="00462E4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частях напевов.</w:t>
      </w:r>
    </w:p>
    <w:p w:rsidR="00712DCA" w:rsidRDefault="00462E48" w:rsidP="00F15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E48">
        <w:rPr>
          <w:rFonts w:ascii="Times New Roman" w:hAnsi="Times New Roman" w:cs="Times New Roman"/>
          <w:sz w:val="28"/>
          <w:szCs w:val="28"/>
        </w:rPr>
        <w:t>Третья группа напевов представляет собой лирические песни и романсы позднего историко-стилевого</w:t>
      </w:r>
      <w:r w:rsidR="00F15E3F">
        <w:rPr>
          <w:rFonts w:ascii="Times New Roman" w:hAnsi="Times New Roman" w:cs="Times New Roman"/>
          <w:sz w:val="28"/>
          <w:szCs w:val="28"/>
        </w:rPr>
        <w:t xml:space="preserve"> пласта. Здесь следует выделить </w:t>
      </w:r>
      <w:r w:rsidRPr="00462E48">
        <w:rPr>
          <w:rFonts w:ascii="Times New Roman" w:hAnsi="Times New Roman" w:cs="Times New Roman"/>
          <w:sz w:val="28"/>
          <w:szCs w:val="28"/>
        </w:rPr>
        <w:t>подгруппы: это - поздние лирические песни («Вниз по матушке по Волге», «Вниз по Волге реке», «</w:t>
      </w:r>
      <w:proofErr w:type="gramStart"/>
      <w:r w:rsidRPr="00462E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субботу день ненастный», «В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Таканроге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салучиласа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беда», «А вдоль по линии Кавказа», «Последний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нонешный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денечик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>», «Ты не вейся, черный ворон» (вариант запева «Под ракитою зеленой);- песни литературного происхождения («По воле летает», «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Орелик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», «Уж ты доля»);- романсы («Снежки белые», «Приведите ко мне музыканта», «На речке, на речке», «Сегодня у нас воскресенье», «В саду ягода малинка», «Я любила цветы голубые», «Семнадцать лет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девченочка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», «Кругом я так </w:t>
      </w:r>
      <w:proofErr w:type="spellStart"/>
      <w:r w:rsidRPr="00462E48">
        <w:rPr>
          <w:rFonts w:ascii="Times New Roman" w:hAnsi="Times New Roman" w:cs="Times New Roman"/>
          <w:sz w:val="28"/>
          <w:szCs w:val="28"/>
        </w:rPr>
        <w:t>осиротала</w:t>
      </w:r>
      <w:proofErr w:type="spellEnd"/>
      <w:r w:rsidRPr="00462E48">
        <w:rPr>
          <w:rFonts w:ascii="Times New Roman" w:hAnsi="Times New Roman" w:cs="Times New Roman"/>
          <w:sz w:val="28"/>
          <w:szCs w:val="28"/>
        </w:rPr>
        <w:t xml:space="preserve">»);- жестокие романсы («Ветер </w:t>
      </w:r>
      <w:proofErr w:type="gramStart"/>
      <w:r w:rsidRPr="00462E48">
        <w:rPr>
          <w:rFonts w:ascii="Times New Roman" w:hAnsi="Times New Roman" w:cs="Times New Roman"/>
          <w:sz w:val="28"/>
          <w:szCs w:val="28"/>
        </w:rPr>
        <w:t>свищет</w:t>
      </w:r>
      <w:proofErr w:type="gramEnd"/>
      <w:r w:rsidRPr="00462E48">
        <w:rPr>
          <w:rFonts w:ascii="Times New Roman" w:hAnsi="Times New Roman" w:cs="Times New Roman"/>
          <w:sz w:val="28"/>
          <w:szCs w:val="28"/>
        </w:rPr>
        <w:t xml:space="preserve"> и волны играют», «На паперти народ тол</w:t>
      </w:r>
      <w:r w:rsidR="00F15E3F">
        <w:rPr>
          <w:rFonts w:ascii="Times New Roman" w:hAnsi="Times New Roman" w:cs="Times New Roman"/>
          <w:sz w:val="28"/>
          <w:szCs w:val="28"/>
        </w:rPr>
        <w:t>пился», «Уж ты доля, моя доля»</w:t>
      </w:r>
    </w:p>
    <w:p w:rsidR="00712DCA" w:rsidRPr="00C247C1" w:rsidRDefault="00712DCA" w:rsidP="00F15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7C1">
        <w:rPr>
          <w:rFonts w:ascii="Times New Roman" w:hAnsi="Times New Roman" w:cs="Times New Roman"/>
          <w:b/>
          <w:sz w:val="28"/>
          <w:szCs w:val="28"/>
        </w:rPr>
        <w:t>Лирическия</w:t>
      </w:r>
      <w:proofErr w:type="spellEnd"/>
      <w:r w:rsidRPr="00C247C1">
        <w:rPr>
          <w:rFonts w:ascii="Times New Roman" w:hAnsi="Times New Roman" w:cs="Times New Roman"/>
          <w:b/>
          <w:sz w:val="28"/>
          <w:szCs w:val="28"/>
        </w:rPr>
        <w:t xml:space="preserve"> песня раннего историко-стилевого слоя («</w:t>
      </w:r>
      <w:proofErr w:type="spellStart"/>
      <w:r w:rsidRPr="00C247C1">
        <w:rPr>
          <w:rFonts w:ascii="Times New Roman" w:hAnsi="Times New Roman" w:cs="Times New Roman"/>
          <w:b/>
          <w:sz w:val="28"/>
          <w:szCs w:val="28"/>
        </w:rPr>
        <w:t>дивья</w:t>
      </w:r>
      <w:proofErr w:type="spellEnd"/>
      <w:r w:rsidRPr="00C247C1">
        <w:rPr>
          <w:rFonts w:ascii="Times New Roman" w:hAnsi="Times New Roman" w:cs="Times New Roman"/>
          <w:b/>
          <w:sz w:val="28"/>
          <w:szCs w:val="28"/>
        </w:rPr>
        <w:t>» лирика)</w:t>
      </w:r>
    </w:p>
    <w:p w:rsidR="009E464E" w:rsidRDefault="00462E48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7C1">
        <w:rPr>
          <w:rFonts w:ascii="Times New Roman" w:hAnsi="Times New Roman" w:cs="Times New Roman"/>
          <w:sz w:val="28"/>
          <w:szCs w:val="28"/>
        </w:rPr>
        <w:t xml:space="preserve"> </w:t>
      </w:r>
      <w:r w:rsidR="00FC02CB">
        <w:rPr>
          <w:rFonts w:ascii="Times New Roman" w:hAnsi="Times New Roman" w:cs="Times New Roman"/>
          <w:b/>
          <w:sz w:val="28"/>
          <w:szCs w:val="28"/>
        </w:rPr>
        <w:t>Ой, не буди-ко маменька рано поутру</w:t>
      </w:r>
    </w:p>
    <w:p w:rsidR="009E464E" w:rsidRDefault="009E464E" w:rsidP="009E46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EDE5B52" wp14:editId="6362395F">
            <wp:extent cx="5543548" cy="22764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48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DCA" w:rsidRDefault="00712DCA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>Ой, не буди-ко, маменька, рано поутру,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Каждой день головушка у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болит.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Каждой-то день головушка у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болит,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Сердце во мне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ноёт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и белу грудь теснит.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 xml:space="preserve">[Сердце во мне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ноёт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и белу грудь теснит,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>А купи-ко ты мне, маменька, в косу ленточку,]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>А купи-ко ты мне, маменька, в косу ленточку,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Укрась ты </w:t>
      </w:r>
      <w:proofErr w:type="gramStart"/>
      <w:r w:rsidRPr="00C804C0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C8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нынешном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 xml:space="preserve">[Укрась ты мою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нынешном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году,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Ой, последнюю я зимушку </w:t>
      </w:r>
      <w:proofErr w:type="gramStart"/>
      <w:r w:rsidRPr="00C804C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804C0">
        <w:rPr>
          <w:rFonts w:ascii="Times New Roman" w:hAnsi="Times New Roman" w:cs="Times New Roman"/>
          <w:sz w:val="28"/>
          <w:szCs w:val="28"/>
        </w:rPr>
        <w:t xml:space="preserve"> девушках сижу,]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Ой, последнюю я зимушку </w:t>
      </w:r>
      <w:proofErr w:type="gramStart"/>
      <w:r w:rsidRPr="00C804C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804C0">
        <w:rPr>
          <w:rFonts w:ascii="Times New Roman" w:hAnsi="Times New Roman" w:cs="Times New Roman"/>
          <w:sz w:val="28"/>
          <w:szCs w:val="28"/>
        </w:rPr>
        <w:t xml:space="preserve"> девушках сижу,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Последнёё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у вас работаю.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Последнёё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у вас работаю,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>В чужие люди выдадут, горя натерплюсь,]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>В чужие люди выдадут, горя натерплюсь,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Одна я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возвращуса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804C0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C804C0">
        <w:rPr>
          <w:rFonts w:ascii="Times New Roman" w:hAnsi="Times New Roman" w:cs="Times New Roman"/>
          <w:sz w:val="28"/>
          <w:szCs w:val="28"/>
        </w:rPr>
        <w:t xml:space="preserve"> сад гулять.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 xml:space="preserve">[Одна я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возвращуся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в зелёной сад гулять, да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>Нет-то родимой маменьки, некому приласкать.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>Нет-то родимой маменьки, некому приласкать,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свёкровь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лихая всё журит-бранит: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C804C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C804C0">
        <w:rPr>
          <w:rFonts w:ascii="Times New Roman" w:hAnsi="Times New Roman" w:cs="Times New Roman"/>
          <w:sz w:val="28"/>
          <w:szCs w:val="28"/>
        </w:rPr>
        <w:t>свёкровь</w:t>
      </w:r>
      <w:proofErr w:type="spellEnd"/>
      <w:r w:rsidRPr="00C804C0">
        <w:rPr>
          <w:rFonts w:ascii="Times New Roman" w:hAnsi="Times New Roman" w:cs="Times New Roman"/>
          <w:sz w:val="28"/>
          <w:szCs w:val="28"/>
        </w:rPr>
        <w:t xml:space="preserve"> лихая все журит, бранит,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C804C0">
        <w:rPr>
          <w:rFonts w:ascii="Times New Roman" w:hAnsi="Times New Roman" w:cs="Times New Roman"/>
          <w:sz w:val="28"/>
          <w:szCs w:val="28"/>
        </w:rPr>
        <w:t xml:space="preserve"> ленивая у матери росла,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C804C0">
        <w:rPr>
          <w:rFonts w:ascii="Times New Roman" w:hAnsi="Times New Roman" w:cs="Times New Roman"/>
          <w:sz w:val="28"/>
          <w:szCs w:val="28"/>
        </w:rPr>
        <w:t xml:space="preserve"> ленивая у матери росла,</w:t>
      </w:r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C804C0">
        <w:rPr>
          <w:rFonts w:ascii="Times New Roman" w:hAnsi="Times New Roman" w:cs="Times New Roman"/>
          <w:sz w:val="28"/>
          <w:szCs w:val="28"/>
        </w:rPr>
        <w:t>В поле недожатая наша полоса.]</w:t>
      </w:r>
      <w:proofErr w:type="gramEnd"/>
    </w:p>
    <w:p w:rsidR="00712DCA" w:rsidRPr="00C804C0" w:rsidRDefault="00712DCA" w:rsidP="00712DC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04C0">
        <w:rPr>
          <w:rFonts w:ascii="Times New Roman" w:hAnsi="Times New Roman" w:cs="Times New Roman"/>
          <w:i/>
          <w:sz w:val="24"/>
          <w:szCs w:val="24"/>
        </w:rPr>
        <w:t>ОАФ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ОДНТ</w:t>
      </w:r>
      <w:r w:rsidRPr="00C804C0">
        <w:rPr>
          <w:rFonts w:ascii="Times New Roman" w:hAnsi="Times New Roman" w:cs="Times New Roman"/>
          <w:i/>
          <w:sz w:val="24"/>
          <w:szCs w:val="24"/>
        </w:rPr>
        <w:t xml:space="preserve"> 03-07 </w:t>
      </w:r>
      <w:proofErr w:type="spellStart"/>
      <w:r w:rsidRPr="00C804C0">
        <w:rPr>
          <w:rFonts w:ascii="Times New Roman" w:hAnsi="Times New Roman" w:cs="Times New Roman"/>
          <w:i/>
          <w:sz w:val="24"/>
          <w:szCs w:val="24"/>
        </w:rPr>
        <w:t>Угличский</w:t>
      </w:r>
      <w:proofErr w:type="spellEnd"/>
      <w:r w:rsidRPr="00C804C0">
        <w:rPr>
          <w:rFonts w:ascii="Times New Roman" w:hAnsi="Times New Roman" w:cs="Times New Roman"/>
          <w:i/>
          <w:sz w:val="24"/>
          <w:szCs w:val="24"/>
        </w:rPr>
        <w:t xml:space="preserve"> р-н с. Прилуки.</w:t>
      </w:r>
    </w:p>
    <w:p w:rsidR="00712DCA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04C0">
        <w:rPr>
          <w:rFonts w:ascii="Times New Roman" w:hAnsi="Times New Roman" w:cs="Times New Roman"/>
          <w:i/>
          <w:sz w:val="24"/>
          <w:szCs w:val="24"/>
        </w:rPr>
        <w:t>Исполняет – фольклорный ансамбль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с. Прилуки.</w:t>
      </w:r>
    </w:p>
    <w:p w:rsidR="00712DCA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04C0">
        <w:rPr>
          <w:rFonts w:ascii="Times New Roman" w:hAnsi="Times New Roman" w:cs="Times New Roman"/>
          <w:i/>
          <w:sz w:val="24"/>
          <w:szCs w:val="24"/>
        </w:rPr>
        <w:t>Запись - Николаева Н.И.</w:t>
      </w:r>
    </w:p>
    <w:p w:rsidR="00712DCA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04C0">
        <w:rPr>
          <w:rFonts w:ascii="Times New Roman" w:hAnsi="Times New Roman" w:cs="Times New Roman"/>
          <w:i/>
          <w:sz w:val="24"/>
          <w:szCs w:val="24"/>
        </w:rPr>
        <w:t xml:space="preserve">Расшифровка - </w:t>
      </w:r>
      <w:proofErr w:type="spellStart"/>
      <w:r w:rsidRPr="00C804C0">
        <w:rPr>
          <w:rFonts w:ascii="Times New Roman" w:hAnsi="Times New Roman" w:cs="Times New Roman"/>
          <w:i/>
          <w:sz w:val="24"/>
          <w:szCs w:val="24"/>
        </w:rPr>
        <w:t>Головициной</w:t>
      </w:r>
      <w:proofErr w:type="spellEnd"/>
      <w:r w:rsidRPr="00C804C0">
        <w:rPr>
          <w:rFonts w:ascii="Times New Roman" w:hAnsi="Times New Roman" w:cs="Times New Roman"/>
          <w:i/>
          <w:sz w:val="24"/>
          <w:szCs w:val="24"/>
        </w:rPr>
        <w:t xml:space="preserve"> Т.В.</w:t>
      </w:r>
    </w:p>
    <w:p w:rsidR="00712DCA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12DCA" w:rsidRPr="00C804C0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12DCA" w:rsidRPr="00D52621" w:rsidRDefault="00712DCA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621">
        <w:rPr>
          <w:rFonts w:ascii="Times New Roman" w:hAnsi="Times New Roman" w:cs="Times New Roman"/>
          <w:b/>
          <w:sz w:val="28"/>
          <w:szCs w:val="28"/>
        </w:rPr>
        <w:t>Лирическия</w:t>
      </w:r>
      <w:proofErr w:type="spellEnd"/>
      <w:r w:rsidRPr="00D52621">
        <w:rPr>
          <w:rFonts w:ascii="Times New Roman" w:hAnsi="Times New Roman" w:cs="Times New Roman"/>
          <w:b/>
          <w:sz w:val="28"/>
          <w:szCs w:val="28"/>
        </w:rPr>
        <w:t xml:space="preserve"> песня смешанного историко-стилевого слоя</w:t>
      </w:r>
    </w:p>
    <w:p w:rsidR="00712DCA" w:rsidRPr="00D52621" w:rsidRDefault="00712DCA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21">
        <w:rPr>
          <w:rFonts w:ascii="Times New Roman" w:hAnsi="Times New Roman" w:cs="Times New Roman"/>
          <w:b/>
          <w:sz w:val="28"/>
          <w:szCs w:val="28"/>
        </w:rPr>
        <w:t>(«новая крестьянская песня»)</w:t>
      </w:r>
    </w:p>
    <w:p w:rsidR="00712DCA" w:rsidRPr="00D52621" w:rsidRDefault="00712DCA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CA" w:rsidRPr="00D52621" w:rsidRDefault="00712DCA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21">
        <w:rPr>
          <w:rFonts w:ascii="Times New Roman" w:hAnsi="Times New Roman" w:cs="Times New Roman"/>
          <w:b/>
          <w:sz w:val="28"/>
          <w:szCs w:val="28"/>
        </w:rPr>
        <w:lastRenderedPageBreak/>
        <w:t>Подружки милые, да скучно</w:t>
      </w:r>
    </w:p>
    <w:p w:rsidR="00712DCA" w:rsidRPr="00D52621" w:rsidRDefault="00712DCA" w:rsidP="00712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21">
        <w:rPr>
          <w:rFonts w:ascii="Times New Roman" w:hAnsi="Times New Roman" w:cs="Times New Roman"/>
          <w:b/>
          <w:sz w:val="28"/>
          <w:szCs w:val="28"/>
        </w:rPr>
        <w:t>(«</w:t>
      </w:r>
      <w:proofErr w:type="spellStart"/>
      <w:r w:rsidRPr="00D52621">
        <w:rPr>
          <w:rFonts w:ascii="Times New Roman" w:hAnsi="Times New Roman" w:cs="Times New Roman"/>
          <w:b/>
          <w:sz w:val="28"/>
          <w:szCs w:val="28"/>
        </w:rPr>
        <w:t>горемышная</w:t>
      </w:r>
      <w:proofErr w:type="spellEnd"/>
      <w:r w:rsidRPr="00D52621">
        <w:rPr>
          <w:rFonts w:ascii="Times New Roman" w:hAnsi="Times New Roman" w:cs="Times New Roman"/>
          <w:b/>
          <w:sz w:val="28"/>
          <w:szCs w:val="28"/>
        </w:rPr>
        <w:t>»)</w:t>
      </w:r>
    </w:p>
    <w:p w:rsidR="00712DCA" w:rsidRDefault="00712DCA" w:rsidP="00712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96BD6AF" wp14:editId="1917D683">
            <wp:extent cx="5067300" cy="391739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68" cy="3920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>Подружки милые, да скучно,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>Куда деваться мне с тоской,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>Ой, куда деваться мне с тоской?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>На небе тучами покрыто,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 xml:space="preserve">И дождик </w:t>
      </w:r>
      <w:proofErr w:type="spellStart"/>
      <w:r w:rsidRPr="00234BC1">
        <w:rPr>
          <w:rFonts w:ascii="Times New Roman" w:hAnsi="Times New Roman" w:cs="Times New Roman"/>
          <w:sz w:val="28"/>
          <w:szCs w:val="28"/>
        </w:rPr>
        <w:t>крапаёт</w:t>
      </w:r>
      <w:proofErr w:type="spellEnd"/>
      <w:r w:rsidRPr="00234BC1">
        <w:rPr>
          <w:rFonts w:ascii="Times New Roman" w:hAnsi="Times New Roman" w:cs="Times New Roman"/>
          <w:sz w:val="28"/>
          <w:szCs w:val="28"/>
        </w:rPr>
        <w:t xml:space="preserve"> чуть-чуть,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 xml:space="preserve">И дождик </w:t>
      </w:r>
      <w:proofErr w:type="spellStart"/>
      <w:r w:rsidRPr="00234BC1">
        <w:rPr>
          <w:rFonts w:ascii="Times New Roman" w:hAnsi="Times New Roman" w:cs="Times New Roman"/>
          <w:sz w:val="28"/>
          <w:szCs w:val="28"/>
        </w:rPr>
        <w:t>крапаёт</w:t>
      </w:r>
      <w:proofErr w:type="spellEnd"/>
      <w:r w:rsidRPr="00234BC1">
        <w:rPr>
          <w:rFonts w:ascii="Times New Roman" w:hAnsi="Times New Roman" w:cs="Times New Roman"/>
          <w:sz w:val="28"/>
          <w:szCs w:val="28"/>
        </w:rPr>
        <w:t xml:space="preserve"> чуть-чуть.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34BC1">
        <w:rPr>
          <w:rFonts w:ascii="Times New Roman" w:hAnsi="Times New Roman" w:cs="Times New Roman"/>
          <w:sz w:val="28"/>
          <w:szCs w:val="28"/>
        </w:rPr>
        <w:t>Вариант:</w:t>
      </w:r>
    </w:p>
    <w:p w:rsidR="00712DCA" w:rsidRPr="00234BC1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BC1">
        <w:rPr>
          <w:rFonts w:ascii="Times New Roman" w:hAnsi="Times New Roman" w:cs="Times New Roman"/>
          <w:sz w:val="28"/>
          <w:szCs w:val="28"/>
        </w:rPr>
        <w:t>(На небе тучи обложили,</w:t>
      </w:r>
      <w:proofErr w:type="gramEnd"/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BC1">
        <w:rPr>
          <w:rFonts w:ascii="Times New Roman" w:hAnsi="Times New Roman" w:cs="Times New Roman"/>
          <w:sz w:val="28"/>
          <w:szCs w:val="28"/>
        </w:rPr>
        <w:t xml:space="preserve">И дождик </w:t>
      </w:r>
      <w:proofErr w:type="spellStart"/>
      <w:r w:rsidRPr="00234BC1">
        <w:rPr>
          <w:rFonts w:ascii="Times New Roman" w:hAnsi="Times New Roman" w:cs="Times New Roman"/>
          <w:sz w:val="28"/>
          <w:szCs w:val="28"/>
        </w:rPr>
        <w:t>крапаёт</w:t>
      </w:r>
      <w:proofErr w:type="spellEnd"/>
      <w:r w:rsidRPr="00234BC1">
        <w:rPr>
          <w:rFonts w:ascii="Times New Roman" w:hAnsi="Times New Roman" w:cs="Times New Roman"/>
          <w:sz w:val="28"/>
          <w:szCs w:val="28"/>
        </w:rPr>
        <w:t xml:space="preserve"> чуть-чуть.)</w:t>
      </w:r>
      <w:proofErr w:type="gramEnd"/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A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 я подружка м говорила,</w:t>
      </w:r>
      <w:proofErr w:type="gramEnd"/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не делайте, как я,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не делайте, как я.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парням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ыдружбы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имейте,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вы бойтесь, как огня,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вы бойтесь, как огня.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полюбят и разлюбят,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несчастная, страдай,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несчастная, страдай.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Пойду, надену бело платье,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 смотрят на меня,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 смотрят на меня.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заблужуся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поищутся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поищутся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Пойду я в Волге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утоплюся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12DCA" w:rsidRP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Пускай волной забьет меня.</w:t>
      </w:r>
      <w:r w:rsidRPr="00712DCA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712DCA" w:rsidRPr="00234BC1" w:rsidRDefault="00712DCA" w:rsidP="00712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BC1">
        <w:rPr>
          <w:rFonts w:ascii="Times New Roman" w:hAnsi="Times New Roman" w:cs="Times New Roman"/>
          <w:i/>
          <w:sz w:val="24"/>
          <w:szCs w:val="24"/>
        </w:rPr>
        <w:t xml:space="preserve"> ОАФ </w:t>
      </w:r>
      <w:r>
        <w:rPr>
          <w:rFonts w:ascii="Times New Roman" w:hAnsi="Times New Roman" w:cs="Times New Roman"/>
          <w:i/>
          <w:sz w:val="24"/>
          <w:szCs w:val="24"/>
        </w:rPr>
        <w:t xml:space="preserve">ОДНТ </w:t>
      </w:r>
      <w:r w:rsidRPr="00234BC1">
        <w:rPr>
          <w:rFonts w:ascii="Times New Roman" w:hAnsi="Times New Roman" w:cs="Times New Roman"/>
          <w:i/>
          <w:sz w:val="24"/>
          <w:szCs w:val="24"/>
        </w:rPr>
        <w:t xml:space="preserve">03-03 </w:t>
      </w:r>
      <w:proofErr w:type="spellStart"/>
      <w:r w:rsidRPr="00234BC1">
        <w:rPr>
          <w:rFonts w:ascii="Times New Roman" w:hAnsi="Times New Roman" w:cs="Times New Roman"/>
          <w:i/>
          <w:sz w:val="24"/>
          <w:szCs w:val="24"/>
        </w:rPr>
        <w:t>Угличский</w:t>
      </w:r>
      <w:proofErr w:type="spellEnd"/>
      <w:r w:rsidRPr="00234BC1">
        <w:rPr>
          <w:rFonts w:ascii="Times New Roman" w:hAnsi="Times New Roman" w:cs="Times New Roman"/>
          <w:i/>
          <w:sz w:val="24"/>
          <w:szCs w:val="24"/>
        </w:rPr>
        <w:t xml:space="preserve"> р-н с. Прилуки. </w:t>
      </w:r>
    </w:p>
    <w:p w:rsidR="00712DCA" w:rsidRDefault="00712DCA" w:rsidP="00712D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BC1">
        <w:rPr>
          <w:rFonts w:ascii="Times New Roman" w:hAnsi="Times New Roman" w:cs="Times New Roman"/>
          <w:i/>
          <w:sz w:val="24"/>
          <w:szCs w:val="24"/>
        </w:rPr>
        <w:t>Исполняет – фольклорный ансамбль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с. Прилуки</w:t>
      </w:r>
      <w:r w:rsidRPr="00234BC1">
        <w:rPr>
          <w:rFonts w:ascii="Times New Roman" w:hAnsi="Times New Roman" w:cs="Times New Roman"/>
          <w:i/>
          <w:sz w:val="24"/>
          <w:szCs w:val="24"/>
        </w:rPr>
        <w:t>.</w:t>
      </w:r>
    </w:p>
    <w:p w:rsidR="00712DCA" w:rsidRDefault="00712DCA" w:rsidP="00712D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BC1">
        <w:rPr>
          <w:rFonts w:ascii="Times New Roman" w:hAnsi="Times New Roman" w:cs="Times New Roman"/>
          <w:i/>
          <w:sz w:val="24"/>
          <w:szCs w:val="24"/>
        </w:rPr>
        <w:t xml:space="preserve"> Запись - Николаева Н.И. </w:t>
      </w:r>
    </w:p>
    <w:p w:rsidR="00712DCA" w:rsidRDefault="00712DCA" w:rsidP="00712D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BC1">
        <w:rPr>
          <w:rFonts w:ascii="Times New Roman" w:hAnsi="Times New Roman" w:cs="Times New Roman"/>
          <w:i/>
          <w:sz w:val="24"/>
          <w:szCs w:val="24"/>
        </w:rPr>
        <w:t xml:space="preserve">Расшифровка - </w:t>
      </w:r>
      <w:proofErr w:type="spellStart"/>
      <w:r w:rsidRPr="00234BC1">
        <w:rPr>
          <w:rFonts w:ascii="Times New Roman" w:hAnsi="Times New Roman" w:cs="Times New Roman"/>
          <w:i/>
          <w:sz w:val="24"/>
          <w:szCs w:val="24"/>
        </w:rPr>
        <w:t>Головицына</w:t>
      </w:r>
      <w:proofErr w:type="spellEnd"/>
      <w:r w:rsidRPr="00234BC1">
        <w:rPr>
          <w:rFonts w:ascii="Times New Roman" w:hAnsi="Times New Roman" w:cs="Times New Roman"/>
          <w:i/>
          <w:sz w:val="24"/>
          <w:szCs w:val="24"/>
        </w:rPr>
        <w:t xml:space="preserve"> Т.В.</w:t>
      </w:r>
    </w:p>
    <w:p w:rsidR="00712DCA" w:rsidRDefault="00712DCA" w:rsidP="00712D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квадратных скобках сделана реконструкция поэтического текста, взятого из сборника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Угличские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народоные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песни» №19 «Кукушка в лесе куковала».</w:t>
      </w:r>
    </w:p>
    <w:p w:rsidR="00462E48" w:rsidRPr="00462E48" w:rsidRDefault="00462E48" w:rsidP="00712D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E48" w:rsidRPr="002818AA" w:rsidRDefault="00462E48" w:rsidP="00281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E48" w:rsidRPr="002818AA" w:rsidRDefault="00712DCA" w:rsidP="00281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8AA">
        <w:rPr>
          <w:rFonts w:ascii="Times New Roman" w:hAnsi="Times New Roman" w:cs="Times New Roman"/>
          <w:b/>
          <w:sz w:val="28"/>
          <w:szCs w:val="28"/>
        </w:rPr>
        <w:t>Лирическия</w:t>
      </w:r>
      <w:proofErr w:type="spellEnd"/>
      <w:r w:rsidRPr="002818AA">
        <w:rPr>
          <w:rFonts w:ascii="Times New Roman" w:hAnsi="Times New Roman" w:cs="Times New Roman"/>
          <w:b/>
          <w:sz w:val="28"/>
          <w:szCs w:val="28"/>
        </w:rPr>
        <w:t xml:space="preserve"> песня позднего происхождения.</w:t>
      </w:r>
    </w:p>
    <w:p w:rsidR="002818AA" w:rsidRPr="002818AA" w:rsidRDefault="00712DCA" w:rsidP="00281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AA">
        <w:rPr>
          <w:rFonts w:ascii="Times New Roman" w:hAnsi="Times New Roman" w:cs="Times New Roman"/>
          <w:b/>
          <w:sz w:val="28"/>
          <w:szCs w:val="28"/>
        </w:rPr>
        <w:t>Романс</w:t>
      </w:r>
      <w:proofErr w:type="gramStart"/>
      <w:r w:rsidR="00281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8AA" w:rsidRPr="00281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8AA" w:rsidRPr="002818A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818AA" w:rsidRPr="002818AA">
        <w:rPr>
          <w:rFonts w:ascii="Times New Roman" w:hAnsi="Times New Roman" w:cs="Times New Roman"/>
          <w:b/>
          <w:sz w:val="28"/>
          <w:szCs w:val="28"/>
        </w:rPr>
        <w:t>емнадцать лет девчоночка</w:t>
      </w:r>
    </w:p>
    <w:p w:rsidR="00712DCA" w:rsidRPr="002818AA" w:rsidRDefault="00712DCA" w:rsidP="00712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CA" w:rsidRDefault="00712DCA" w:rsidP="00712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916A2A4" wp14:editId="446A2BB2">
            <wp:extent cx="5153025" cy="3362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lastRenderedPageBreak/>
        <w:t>Семнадцать лет девчоночк</w:t>
      </w:r>
      <w:proofErr w:type="gramStart"/>
      <w:r w:rsidRPr="005312A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312AF">
        <w:rPr>
          <w:rFonts w:ascii="Times New Roman" w:hAnsi="Times New Roman" w:cs="Times New Roman"/>
          <w:sz w:val="28"/>
          <w:szCs w:val="28"/>
        </w:rPr>
        <w:t>й)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 xml:space="preserve">Не знала </w:t>
      </w: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ничево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>. //2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Потом она узнала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 xml:space="preserve">Мальчишка </w:t>
      </w: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одново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>. //2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Мальчишка был изменчив,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Девчонку изменил. //2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 xml:space="preserve"> за рученьку,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Постой, мальчик, постой. //2</w:t>
      </w:r>
      <w:r w:rsidRPr="005312AF">
        <w:rPr>
          <w:rFonts w:ascii="Times New Roman" w:hAnsi="Times New Roman" w:cs="Times New Roman"/>
          <w:sz w:val="28"/>
          <w:szCs w:val="28"/>
        </w:rPr>
        <w:tab/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Постой, мальчик, послушай,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Что буду говорить. //2</w:t>
      </w:r>
    </w:p>
    <w:p w:rsidR="00712DCA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Отдай с руки колечко,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Платочик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насовой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>. //2</w:t>
      </w:r>
      <w:r w:rsidRPr="005312AF">
        <w:rPr>
          <w:rFonts w:ascii="Times New Roman" w:hAnsi="Times New Roman" w:cs="Times New Roman"/>
          <w:sz w:val="28"/>
          <w:szCs w:val="28"/>
        </w:rPr>
        <w:tab/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 xml:space="preserve">Колечко </w:t>
      </w:r>
      <w:proofErr w:type="spellStart"/>
      <w:r w:rsidRPr="005312AF">
        <w:rPr>
          <w:rFonts w:ascii="Times New Roman" w:hAnsi="Times New Roman" w:cs="Times New Roman"/>
          <w:sz w:val="28"/>
          <w:szCs w:val="28"/>
        </w:rPr>
        <w:t>распоялось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>,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Платочик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 xml:space="preserve"> потерял. //2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 xml:space="preserve">А я ведь не </w:t>
      </w:r>
      <w:proofErr w:type="spellStart"/>
      <w:r w:rsidRPr="005312AF">
        <w:rPr>
          <w:rFonts w:ascii="Times New Roman" w:hAnsi="Times New Roman" w:cs="Times New Roman"/>
          <w:sz w:val="28"/>
          <w:szCs w:val="28"/>
        </w:rPr>
        <w:t>влюблялса</w:t>
      </w:r>
      <w:proofErr w:type="spellEnd"/>
      <w:r w:rsidRPr="005312AF">
        <w:rPr>
          <w:rFonts w:ascii="Times New Roman" w:hAnsi="Times New Roman" w:cs="Times New Roman"/>
          <w:sz w:val="28"/>
          <w:szCs w:val="28"/>
        </w:rPr>
        <w:t>,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312AF">
        <w:rPr>
          <w:rFonts w:ascii="Times New Roman" w:hAnsi="Times New Roman" w:cs="Times New Roman"/>
          <w:sz w:val="28"/>
          <w:szCs w:val="28"/>
        </w:rPr>
        <w:t>Тебя я не любил. //2</w:t>
      </w:r>
    </w:p>
    <w:p w:rsidR="00712DCA" w:rsidRPr="005312AF" w:rsidRDefault="00712DCA" w:rsidP="00712DC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712DCA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12AF">
        <w:rPr>
          <w:rFonts w:ascii="Times New Roman" w:hAnsi="Times New Roman" w:cs="Times New Roman"/>
          <w:i/>
          <w:sz w:val="24"/>
          <w:szCs w:val="24"/>
        </w:rPr>
        <w:t>ОАФ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ОДНТ </w:t>
      </w:r>
      <w:r w:rsidRPr="005312AF">
        <w:rPr>
          <w:rFonts w:ascii="Times New Roman" w:hAnsi="Times New Roman" w:cs="Times New Roman"/>
          <w:i/>
          <w:sz w:val="24"/>
          <w:szCs w:val="24"/>
        </w:rPr>
        <w:t xml:space="preserve"> 03-04 </w:t>
      </w:r>
      <w:proofErr w:type="spellStart"/>
      <w:r w:rsidRPr="005312AF">
        <w:rPr>
          <w:rFonts w:ascii="Times New Roman" w:hAnsi="Times New Roman" w:cs="Times New Roman"/>
          <w:i/>
          <w:sz w:val="24"/>
          <w:szCs w:val="24"/>
        </w:rPr>
        <w:t>Угличский</w:t>
      </w:r>
      <w:proofErr w:type="spellEnd"/>
      <w:r w:rsidRPr="005312AF">
        <w:rPr>
          <w:rFonts w:ascii="Times New Roman" w:hAnsi="Times New Roman" w:cs="Times New Roman"/>
          <w:i/>
          <w:sz w:val="24"/>
          <w:szCs w:val="24"/>
        </w:rPr>
        <w:t xml:space="preserve"> р-н, с. Прилуки</w:t>
      </w:r>
    </w:p>
    <w:p w:rsidR="00712DCA" w:rsidRPr="005312AF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Исполнители – фольклорный ансамбль с. Прилуки</w:t>
      </w:r>
    </w:p>
    <w:p w:rsidR="00712DCA" w:rsidRPr="005312AF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12AF">
        <w:rPr>
          <w:rFonts w:ascii="Times New Roman" w:hAnsi="Times New Roman" w:cs="Times New Roman"/>
          <w:i/>
          <w:sz w:val="24"/>
          <w:szCs w:val="24"/>
        </w:rPr>
        <w:t>Запись – Николаева Н.И.</w:t>
      </w:r>
    </w:p>
    <w:p w:rsidR="00712DCA" w:rsidRPr="005312AF" w:rsidRDefault="00712DCA" w:rsidP="00712DCA">
      <w:pPr>
        <w:spacing w:after="0" w:line="240" w:lineRule="auto"/>
        <w:ind w:firstLine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12AF">
        <w:rPr>
          <w:rFonts w:ascii="Times New Roman" w:hAnsi="Times New Roman" w:cs="Times New Roman"/>
          <w:i/>
          <w:sz w:val="24"/>
          <w:szCs w:val="24"/>
        </w:rPr>
        <w:t xml:space="preserve">Расшифровка – </w:t>
      </w:r>
      <w:proofErr w:type="spellStart"/>
      <w:r w:rsidRPr="005312AF">
        <w:rPr>
          <w:rFonts w:ascii="Times New Roman" w:hAnsi="Times New Roman" w:cs="Times New Roman"/>
          <w:i/>
          <w:sz w:val="24"/>
          <w:szCs w:val="24"/>
        </w:rPr>
        <w:t>Головицына</w:t>
      </w:r>
      <w:proofErr w:type="spellEnd"/>
      <w:r w:rsidRPr="005312AF">
        <w:rPr>
          <w:rFonts w:ascii="Times New Roman" w:hAnsi="Times New Roman" w:cs="Times New Roman"/>
          <w:i/>
          <w:sz w:val="24"/>
          <w:szCs w:val="24"/>
        </w:rPr>
        <w:t xml:space="preserve"> Т.В.</w:t>
      </w:r>
    </w:p>
    <w:p w:rsidR="00712DCA" w:rsidRPr="00462E48" w:rsidRDefault="00712DCA" w:rsidP="00462E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2DCA" w:rsidRPr="0046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59"/>
    <w:rsid w:val="00077872"/>
    <w:rsid w:val="001212F9"/>
    <w:rsid w:val="001B50D4"/>
    <w:rsid w:val="001F5A5D"/>
    <w:rsid w:val="002818AA"/>
    <w:rsid w:val="002876C6"/>
    <w:rsid w:val="002E67C9"/>
    <w:rsid w:val="00345EA9"/>
    <w:rsid w:val="00371A41"/>
    <w:rsid w:val="00405C1A"/>
    <w:rsid w:val="00446868"/>
    <w:rsid w:val="00462E48"/>
    <w:rsid w:val="00543B0F"/>
    <w:rsid w:val="005E6C0F"/>
    <w:rsid w:val="00712DCA"/>
    <w:rsid w:val="007F6F8C"/>
    <w:rsid w:val="009E464E"/>
    <w:rsid w:val="00A417D0"/>
    <w:rsid w:val="00A958A8"/>
    <w:rsid w:val="00C22347"/>
    <w:rsid w:val="00C247C1"/>
    <w:rsid w:val="00CD24B4"/>
    <w:rsid w:val="00D52621"/>
    <w:rsid w:val="00E80359"/>
    <w:rsid w:val="00F15E3F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Беднякова</dc:creator>
  <cp:keywords/>
  <dc:description/>
  <cp:lastModifiedBy>Шлыкова ИА</cp:lastModifiedBy>
  <cp:revision>23</cp:revision>
  <dcterms:created xsi:type="dcterms:W3CDTF">2017-10-18T08:28:00Z</dcterms:created>
  <dcterms:modified xsi:type="dcterms:W3CDTF">2017-10-18T12:47:00Z</dcterms:modified>
</cp:coreProperties>
</file>